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C87F99">
        <w:rPr>
          <w:b/>
          <w:i/>
          <w:sz w:val="24"/>
          <w:szCs w:val="24"/>
        </w:rPr>
        <w:t xml:space="preserve"> 11/28</w:t>
      </w:r>
      <w:r w:rsidR="00CE1740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4"/>
        <w:gridCol w:w="2750"/>
        <w:gridCol w:w="3225"/>
        <w:gridCol w:w="2544"/>
        <w:gridCol w:w="2452"/>
        <w:gridCol w:w="2439"/>
      </w:tblGrid>
      <w:tr w:rsidR="00AB4E7B" w:rsidTr="00C87F99">
        <w:trPr>
          <w:trHeight w:val="1170"/>
        </w:trPr>
        <w:tc>
          <w:tcPr>
            <w:tcW w:w="1363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34A7CB" wp14:editId="5615F6F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2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3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C87F99" w:rsidTr="00832E5F">
        <w:trPr>
          <w:trHeight w:val="2056"/>
        </w:trPr>
        <w:tc>
          <w:tcPr>
            <w:tcW w:w="1362" w:type="dxa"/>
          </w:tcPr>
          <w:p w:rsidR="00C87F99" w:rsidRDefault="00C87F99">
            <w:r>
              <w:t>Objective/</w:t>
            </w:r>
          </w:p>
          <w:p w:rsidR="00C87F99" w:rsidRDefault="00C87F99">
            <w:r>
              <w:t>Focus/</w:t>
            </w:r>
          </w:p>
          <w:p w:rsidR="00C87F99" w:rsidRDefault="00C87F99">
            <w:r>
              <w:t xml:space="preserve">Essential </w:t>
            </w:r>
          </w:p>
          <w:p w:rsidR="00C87F99" w:rsidRDefault="00C87F99">
            <w:r>
              <w:t>Question</w:t>
            </w:r>
          </w:p>
        </w:tc>
        <w:tc>
          <w:tcPr>
            <w:tcW w:w="2770" w:type="dxa"/>
          </w:tcPr>
          <w:p w:rsidR="00C87F99" w:rsidRDefault="00C87F99" w:rsidP="00E6306F">
            <w:r>
              <w:t>PH.4a,5c,e</w:t>
            </w:r>
          </w:p>
          <w:p w:rsidR="00C87F99" w:rsidRDefault="00C87F99" w:rsidP="00E6306F"/>
          <w:p w:rsidR="00C87F99" w:rsidRPr="00AC2E45" w:rsidRDefault="00C87F99" w:rsidP="00E6306F">
            <w:r>
              <w:t>--hypothesize about the motion of a horizontally launched object</w:t>
            </w:r>
          </w:p>
        </w:tc>
        <w:tc>
          <w:tcPr>
            <w:tcW w:w="3255" w:type="dxa"/>
          </w:tcPr>
          <w:p w:rsidR="00C87F99" w:rsidRDefault="00C87F99" w:rsidP="00E6306F">
            <w:r>
              <w:t>PH.2e, 5e</w:t>
            </w:r>
          </w:p>
          <w:p w:rsidR="00C87F99" w:rsidRDefault="00C87F99" w:rsidP="00E6306F"/>
          <w:p w:rsidR="00C87F99" w:rsidRDefault="00C87F99" w:rsidP="00E6306F">
            <w:r>
              <w:t>Recognize what makes something a projectile</w:t>
            </w:r>
          </w:p>
          <w:p w:rsidR="00C87F99" w:rsidRDefault="00C87F99" w:rsidP="00E6306F"/>
          <w:p w:rsidR="00C87F99" w:rsidRDefault="00C87F99" w:rsidP="00E6306F">
            <w:r>
              <w:t>Solve horizontally launched projectiles problems</w:t>
            </w:r>
          </w:p>
          <w:p w:rsidR="00C87F99" w:rsidRDefault="00C87F99" w:rsidP="00E6306F">
            <w:r>
              <w:t xml:space="preserve"> </w:t>
            </w:r>
          </w:p>
        </w:tc>
        <w:tc>
          <w:tcPr>
            <w:tcW w:w="2463" w:type="dxa"/>
          </w:tcPr>
          <w:p w:rsidR="00C87F99" w:rsidRDefault="00C87F99" w:rsidP="00E6306F">
            <w:r>
              <w:t>PH.2e; 5e</w:t>
            </w:r>
          </w:p>
          <w:p w:rsidR="00C87F99" w:rsidRDefault="00C87F99" w:rsidP="00E6306F"/>
          <w:p w:rsidR="00C87F99" w:rsidRDefault="00C87F99" w:rsidP="00E6306F">
            <w:r>
              <w:t>Practice solving horizontally launched projectiles</w:t>
            </w:r>
          </w:p>
        </w:tc>
        <w:tc>
          <w:tcPr>
            <w:tcW w:w="2463" w:type="dxa"/>
          </w:tcPr>
          <w:p w:rsidR="00C87F99" w:rsidRDefault="00C87F99" w:rsidP="00E6306F">
            <w:r>
              <w:t>PH.4a;5e</w:t>
            </w:r>
          </w:p>
          <w:p w:rsidR="00C87F99" w:rsidRDefault="00C87F99" w:rsidP="00E6306F"/>
          <w:p w:rsidR="00C87F99" w:rsidRDefault="00C87F99" w:rsidP="00E6306F">
            <w:r>
              <w:t>Investigate the motion of Launched Projectiles</w:t>
            </w:r>
          </w:p>
          <w:p w:rsidR="00C87F99" w:rsidRDefault="00C87F99" w:rsidP="00E6306F"/>
        </w:tc>
        <w:tc>
          <w:tcPr>
            <w:tcW w:w="2461" w:type="dxa"/>
          </w:tcPr>
          <w:p w:rsidR="00C87F99" w:rsidRDefault="00C87F99" w:rsidP="00E6306F">
            <w:r>
              <w:t>PH.2e; 5c,d,e</w:t>
            </w:r>
          </w:p>
          <w:p w:rsidR="00C87F99" w:rsidRDefault="00C87F99" w:rsidP="00E6306F"/>
          <w:p w:rsidR="00C87F99" w:rsidRPr="00991EE3" w:rsidRDefault="00C87F99" w:rsidP="00E6306F">
            <w:r>
              <w:t>Review for Test</w:t>
            </w:r>
          </w:p>
        </w:tc>
      </w:tr>
      <w:tr w:rsidR="00C87F99" w:rsidTr="00C87F99">
        <w:trPr>
          <w:trHeight w:val="4310"/>
        </w:trPr>
        <w:tc>
          <w:tcPr>
            <w:tcW w:w="1363" w:type="dxa"/>
          </w:tcPr>
          <w:p w:rsidR="00C87F99" w:rsidRDefault="00C87F99">
            <w:r>
              <w:t>Lesson/Act.</w:t>
            </w:r>
          </w:p>
          <w:p w:rsidR="00C87F99" w:rsidRDefault="00C87F99">
            <w:r>
              <w:t>Type of Presentation</w:t>
            </w:r>
          </w:p>
        </w:tc>
        <w:tc>
          <w:tcPr>
            <w:tcW w:w="2749" w:type="dxa"/>
          </w:tcPr>
          <w:p w:rsidR="00C87F99" w:rsidRDefault="00C87F99" w:rsidP="00E6306F">
            <w:r>
              <w:t>Whole group:</w:t>
            </w:r>
          </w:p>
          <w:p w:rsidR="00C87F99" w:rsidRDefault="00C87F99" w:rsidP="00E6306F"/>
          <w:p w:rsidR="00F5218B" w:rsidRDefault="00F5218B" w:rsidP="00E6306F">
            <w:r>
              <w:t>Go over quiz</w:t>
            </w:r>
          </w:p>
          <w:p w:rsidR="00F5218B" w:rsidRDefault="00F5218B" w:rsidP="00E6306F">
            <w:bookmarkStart w:id="0" w:name="_GoBack"/>
            <w:bookmarkEnd w:id="0"/>
          </w:p>
          <w:p w:rsidR="00C87F99" w:rsidRDefault="00401588" w:rsidP="00E6306F">
            <w:r>
              <w:t>S</w:t>
            </w:r>
            <w:r w:rsidR="00C87F99">
              <w:t xml:space="preserve">tudents will model hypotheses to illustrate their answer to the following question:  If 2 balls start at the same height, which will hit the ground first: a ball that is dropped or a ball that is launched horizontally (like pushed sideways off the end of a table)?  </w:t>
            </w:r>
          </w:p>
          <w:p w:rsidR="00C87F99" w:rsidRDefault="00C87F99" w:rsidP="00E6306F"/>
          <w:p w:rsidR="00C87F99" w:rsidRDefault="00C87F99" w:rsidP="00E6306F">
            <w:r>
              <w:t>Use launcher to confirm the real answer</w:t>
            </w:r>
          </w:p>
          <w:p w:rsidR="00C87F99" w:rsidRDefault="00C87F99" w:rsidP="00E6306F"/>
          <w:p w:rsidR="00C87F99" w:rsidRDefault="00C87F99" w:rsidP="00E6306F">
            <w:r>
              <w:t>Define projectile; give examples; path is called a trajectory and is parabolic</w:t>
            </w:r>
          </w:p>
          <w:p w:rsidR="00C87F99" w:rsidRDefault="00C87F99" w:rsidP="00E6306F"/>
          <w:p w:rsidR="00C87F99" w:rsidRDefault="00C87F99" w:rsidP="00E6306F">
            <w:r>
              <w:t xml:space="preserve">Explain that the  horizontal and vertical components of </w:t>
            </w:r>
            <w:r>
              <w:lastRenderedPageBreak/>
              <w:t>projectile motion are not connected:  the horizontal component does not change; the vertical component falls like an object which has been dropped</w:t>
            </w:r>
          </w:p>
        </w:tc>
        <w:tc>
          <w:tcPr>
            <w:tcW w:w="3224" w:type="dxa"/>
          </w:tcPr>
          <w:p w:rsidR="00C87F99" w:rsidRDefault="00C87F99" w:rsidP="00E6306F">
            <w:r>
              <w:lastRenderedPageBreak/>
              <w:t>Whole group:</w:t>
            </w:r>
          </w:p>
          <w:p w:rsidR="00C87F99" w:rsidRDefault="00C87F99" w:rsidP="00E6306F"/>
          <w:p w:rsidR="00C87F99" w:rsidRDefault="00C87F99" w:rsidP="00E6306F">
            <w:r>
              <w:t>Define projectile; give examples; path is called a trajectory and is parabolic</w:t>
            </w:r>
          </w:p>
          <w:p w:rsidR="00C87F99" w:rsidRDefault="00C87F99" w:rsidP="00E6306F"/>
          <w:p w:rsidR="00C87F99" w:rsidRDefault="00C87F99" w:rsidP="00E6306F">
            <w:r>
              <w:t>Explain that the  horizontal and vertical components of projectile motion are not connected:  the horizontal component does not change; the vertical component falls like an object which has been dropped</w:t>
            </w:r>
          </w:p>
          <w:p w:rsidR="00C87F99" w:rsidRDefault="00C87F99" w:rsidP="00E6306F"/>
          <w:p w:rsidR="00C87F99" w:rsidRDefault="00C87F99" w:rsidP="00E6306F">
            <w:r>
              <w:t>Note the steps involved in solving problems involving horizontally launched projectiles</w:t>
            </w:r>
          </w:p>
          <w:p w:rsidR="00C87F99" w:rsidRDefault="00C87F99" w:rsidP="00E6306F"/>
          <w:p w:rsidR="00C87F99" w:rsidRDefault="00C87F99" w:rsidP="00E6306F">
            <w:r>
              <w:t>Model: solving projectile problem p. 97#1</w:t>
            </w:r>
          </w:p>
          <w:p w:rsidR="00C87F99" w:rsidRDefault="00C87F99" w:rsidP="00E6306F"/>
          <w:p w:rsidR="00C87F99" w:rsidRDefault="00C87F99" w:rsidP="00E6306F">
            <w:r>
              <w:t>Individual:</w:t>
            </w:r>
          </w:p>
          <w:p w:rsidR="00C87F99" w:rsidRDefault="00C87F99" w:rsidP="00E6306F">
            <w:r>
              <w:t>Practice solving projectile problem p. 97#3</w:t>
            </w:r>
          </w:p>
          <w:p w:rsidR="00C87F99" w:rsidRDefault="00C87F99" w:rsidP="00E6306F"/>
          <w:p w:rsidR="00C87F99" w:rsidRDefault="00C87F99" w:rsidP="00E6306F">
            <w:r>
              <w:lastRenderedPageBreak/>
              <w:t xml:space="preserve">Discuss p. 109 #30 Does dropped object or </w:t>
            </w:r>
            <w:proofErr w:type="spellStart"/>
            <w:r>
              <w:t>horiz</w:t>
            </w:r>
            <w:proofErr w:type="spellEnd"/>
            <w:r>
              <w:t xml:space="preserve"> </w:t>
            </w:r>
            <w:proofErr w:type="spellStart"/>
            <w:r>
              <w:t>lauched</w:t>
            </w:r>
            <w:proofErr w:type="spellEnd"/>
            <w:r>
              <w:t xml:space="preserve"> object have greater speed?  (</w:t>
            </w:r>
            <w:proofErr w:type="gramStart"/>
            <w:r>
              <w:t>Review  scalar</w:t>
            </w:r>
            <w:proofErr w:type="gramEnd"/>
            <w:r>
              <w:t xml:space="preserve"> aspect of speed and the consequences of vector aspect of velocity.)</w:t>
            </w:r>
          </w:p>
        </w:tc>
        <w:tc>
          <w:tcPr>
            <w:tcW w:w="2548" w:type="dxa"/>
          </w:tcPr>
          <w:p w:rsidR="00C87F99" w:rsidRDefault="00C87F99" w:rsidP="00E6306F">
            <w:r>
              <w:lastRenderedPageBreak/>
              <w:t>Whole group:</w:t>
            </w:r>
          </w:p>
          <w:p w:rsidR="00C87F99" w:rsidRDefault="00C87F99" w:rsidP="00E6306F"/>
          <w:p w:rsidR="00C87F99" w:rsidRDefault="00C87F99" w:rsidP="00E6306F">
            <w:r>
              <w:t>Take questions about homework</w:t>
            </w:r>
          </w:p>
          <w:p w:rsidR="00C87F99" w:rsidRDefault="00C87F99" w:rsidP="00E6306F"/>
          <w:p w:rsidR="00C87F99" w:rsidRDefault="00C87F99" w:rsidP="00E6306F">
            <w:r>
              <w:t>Individual:</w:t>
            </w:r>
          </w:p>
          <w:p w:rsidR="00C87F99" w:rsidRDefault="00C87F99" w:rsidP="00E6306F">
            <w:r>
              <w:t>Practice problems about horizontally launched projectiles</w:t>
            </w:r>
          </w:p>
        </w:tc>
        <w:tc>
          <w:tcPr>
            <w:tcW w:w="2452" w:type="dxa"/>
          </w:tcPr>
          <w:p w:rsidR="00C87F99" w:rsidRDefault="00C87F99" w:rsidP="00E6306F">
            <w:r>
              <w:t>Whole group:</w:t>
            </w:r>
          </w:p>
          <w:p w:rsidR="00C87F99" w:rsidRDefault="00C87F99" w:rsidP="00E6306F"/>
          <w:p w:rsidR="00C87F99" w:rsidRDefault="00C87F99" w:rsidP="00E6306F">
            <w:r>
              <w:t>Hypothesize about launching arrangement that yields a projectile that travels: a) the highest; b) the farthest, horizontally (range); and c) the greatest combination of height and range</w:t>
            </w:r>
          </w:p>
          <w:p w:rsidR="00C87F99" w:rsidRDefault="00C87F99" w:rsidP="00E6306F"/>
          <w:p w:rsidR="00C87F99" w:rsidRDefault="00C87F99" w:rsidP="00E6306F">
            <w:r>
              <w:t>Small groups:</w:t>
            </w:r>
          </w:p>
          <w:p w:rsidR="00C87F99" w:rsidRDefault="00C87F99" w:rsidP="00E6306F"/>
          <w:p w:rsidR="00C87F99" w:rsidRDefault="00C87F99" w:rsidP="00E6306F">
            <w:r>
              <w:t>Groups of students will take turns utilizing the launcher to answer the hypothesis questions.</w:t>
            </w:r>
          </w:p>
          <w:p w:rsidR="00C87F99" w:rsidRDefault="00C87F99" w:rsidP="00E6306F">
            <w:r>
              <w:t>[2-3 students/group; Angles in degrees:  0, 30, 45, 60, 90]</w:t>
            </w:r>
          </w:p>
          <w:p w:rsidR="00C87F99" w:rsidRDefault="00C87F99" w:rsidP="00E6306F"/>
          <w:p w:rsidR="00C87F99" w:rsidRDefault="00C87F99" w:rsidP="00E6306F">
            <w:r>
              <w:t>Whole group:</w:t>
            </w:r>
          </w:p>
          <w:p w:rsidR="00C87F99" w:rsidRDefault="00C87F99" w:rsidP="00E6306F">
            <w:r>
              <w:t xml:space="preserve">Answer the hypothesis questions based on </w:t>
            </w:r>
            <w:r>
              <w:lastRenderedPageBreak/>
              <w:t>results from activity.</w:t>
            </w:r>
          </w:p>
          <w:p w:rsidR="00C87F99" w:rsidRDefault="00C87F99" w:rsidP="00E6306F"/>
        </w:tc>
        <w:tc>
          <w:tcPr>
            <w:tcW w:w="2438" w:type="dxa"/>
          </w:tcPr>
          <w:p w:rsidR="00C87F99" w:rsidRDefault="00C87F99" w:rsidP="00E6306F">
            <w:r>
              <w:lastRenderedPageBreak/>
              <w:t>Small groups:</w:t>
            </w:r>
          </w:p>
          <w:p w:rsidR="00C87F99" w:rsidRDefault="00C87F99" w:rsidP="00E6306F"/>
          <w:p w:rsidR="00C87F99" w:rsidRDefault="00C87F99" w:rsidP="00E6306F">
            <w:r>
              <w:t>Review for test</w:t>
            </w:r>
          </w:p>
          <w:p w:rsidR="00C87F99" w:rsidRDefault="00C87F99" w:rsidP="00E6306F">
            <w:r>
              <w:t>--4 practice problems to solve (with discussion):  Break into 2 groups:</w:t>
            </w:r>
          </w:p>
          <w:p w:rsidR="00C87F99" w:rsidRDefault="00C87F99" w:rsidP="00E6306F">
            <w:r>
              <w:t xml:space="preserve">  a) projectile problem and 1D F=ma problem (forces in 2 directions)</w:t>
            </w:r>
          </w:p>
          <w:p w:rsidR="00C87F99" w:rsidRDefault="00C87F99" w:rsidP="00E6306F">
            <w:r>
              <w:t xml:space="preserve"> b) 2D net force problem and one direction F =ma problem</w:t>
            </w:r>
          </w:p>
          <w:p w:rsidR="00C87F99" w:rsidRDefault="00C87F99" w:rsidP="00E6306F">
            <w:r>
              <w:t>Groups will present results and reasoning</w:t>
            </w:r>
          </w:p>
          <w:p w:rsidR="00C87F99" w:rsidRDefault="00C87F99" w:rsidP="00E6306F"/>
          <w:p w:rsidR="00C87F99" w:rsidRDefault="00C87F99" w:rsidP="00E6306F">
            <w:r>
              <w:t>Whole group:</w:t>
            </w:r>
          </w:p>
          <w:p w:rsidR="00C87F99" w:rsidRDefault="00C87F99" w:rsidP="00E6306F">
            <w:r>
              <w:t>--Review vocabulary</w:t>
            </w:r>
          </w:p>
        </w:tc>
      </w:tr>
      <w:tr w:rsidR="00C87F99" w:rsidTr="00C87F99">
        <w:trPr>
          <w:trHeight w:val="823"/>
        </w:trPr>
        <w:tc>
          <w:tcPr>
            <w:tcW w:w="1363" w:type="dxa"/>
          </w:tcPr>
          <w:p w:rsidR="00C87F99" w:rsidRDefault="00C87F99">
            <w:r>
              <w:lastRenderedPageBreak/>
              <w:t>Evaluation</w:t>
            </w:r>
          </w:p>
        </w:tc>
        <w:tc>
          <w:tcPr>
            <w:tcW w:w="2749" w:type="dxa"/>
          </w:tcPr>
          <w:p w:rsidR="00C87F99" w:rsidRDefault="00C87F99" w:rsidP="00E6306F"/>
        </w:tc>
        <w:tc>
          <w:tcPr>
            <w:tcW w:w="3224" w:type="dxa"/>
          </w:tcPr>
          <w:p w:rsidR="00C87F99" w:rsidRDefault="00C87F99" w:rsidP="00E6306F">
            <w:r>
              <w:t>Results of student practice</w:t>
            </w:r>
          </w:p>
          <w:p w:rsidR="00C87F99" w:rsidRDefault="00C87F99" w:rsidP="00E6306F"/>
        </w:tc>
        <w:tc>
          <w:tcPr>
            <w:tcW w:w="2548" w:type="dxa"/>
          </w:tcPr>
          <w:p w:rsidR="00C87F99" w:rsidRDefault="00C87F99" w:rsidP="00E6306F">
            <w:r>
              <w:t xml:space="preserve">Student questions, processes, and accuracy of work </w:t>
            </w:r>
          </w:p>
        </w:tc>
        <w:tc>
          <w:tcPr>
            <w:tcW w:w="2452" w:type="dxa"/>
          </w:tcPr>
          <w:p w:rsidR="00C87F99" w:rsidRDefault="00C87F99" w:rsidP="00E6306F">
            <w:r>
              <w:t>Students responses</w:t>
            </w:r>
          </w:p>
        </w:tc>
        <w:tc>
          <w:tcPr>
            <w:tcW w:w="2438" w:type="dxa"/>
          </w:tcPr>
          <w:p w:rsidR="00C87F99" w:rsidRDefault="00C87F99" w:rsidP="00E6306F"/>
        </w:tc>
      </w:tr>
      <w:tr w:rsidR="00C87F99" w:rsidTr="00C87F99">
        <w:trPr>
          <w:trHeight w:val="803"/>
        </w:trPr>
        <w:tc>
          <w:tcPr>
            <w:tcW w:w="1363" w:type="dxa"/>
          </w:tcPr>
          <w:p w:rsidR="00C87F99" w:rsidRDefault="00C87F99">
            <w:r>
              <w:t>Extension/</w:t>
            </w:r>
          </w:p>
          <w:p w:rsidR="00C87F99" w:rsidRDefault="00C87F99">
            <w:r>
              <w:t>Homework</w:t>
            </w:r>
          </w:p>
        </w:tc>
        <w:tc>
          <w:tcPr>
            <w:tcW w:w="2749" w:type="dxa"/>
          </w:tcPr>
          <w:p w:rsidR="00C87F99" w:rsidRPr="00761962" w:rsidRDefault="00C87F99" w:rsidP="00E6306F"/>
        </w:tc>
        <w:tc>
          <w:tcPr>
            <w:tcW w:w="3224" w:type="dxa"/>
          </w:tcPr>
          <w:p w:rsidR="00C87F99" w:rsidRDefault="00C87F99" w:rsidP="00E6306F">
            <w:r>
              <w:t>p. 97#2,4 p. 99#2 (bottom of page)p. 109-110 #31-32A</w:t>
            </w:r>
          </w:p>
          <w:p w:rsidR="00C87F99" w:rsidRPr="00D34EEA" w:rsidRDefault="00C87F99" w:rsidP="00E6306F"/>
        </w:tc>
        <w:tc>
          <w:tcPr>
            <w:tcW w:w="2548" w:type="dxa"/>
          </w:tcPr>
          <w:p w:rsidR="00C87F99" w:rsidRPr="00D34EEA" w:rsidRDefault="00C87F99" w:rsidP="00E6306F"/>
        </w:tc>
        <w:tc>
          <w:tcPr>
            <w:tcW w:w="2452" w:type="dxa"/>
          </w:tcPr>
          <w:p w:rsidR="00C87F99" w:rsidRPr="00D34EEA" w:rsidRDefault="00C87F99" w:rsidP="00E6306F"/>
        </w:tc>
        <w:tc>
          <w:tcPr>
            <w:tcW w:w="2438" w:type="dxa"/>
          </w:tcPr>
          <w:p w:rsidR="00C87F99" w:rsidRPr="00D34EEA" w:rsidRDefault="00C87F99" w:rsidP="00E6306F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r w:rsidR="00CC43EC">
        <w:t>U5ws1</w:t>
      </w:r>
      <w:r w:rsidR="003D4386">
        <w:t>; textbook</w:t>
      </w:r>
    </w:p>
    <w:p w:rsidR="00C87F99" w:rsidRDefault="00C87F99" w:rsidP="00C87F99">
      <w:r>
        <w:t>Tuesday: p. 97#2,4 p. 99#2 (bottom of page)p. 109-110 #31-32A</w:t>
      </w:r>
    </w:p>
    <w:p w:rsidR="00C87F99" w:rsidRDefault="00C87F99" w:rsidP="00C87F99">
      <w:r>
        <w:t xml:space="preserve">Wednesday:  </w:t>
      </w:r>
    </w:p>
    <w:p w:rsidR="00C87F99" w:rsidRDefault="00C87F99" w:rsidP="00C87F99">
      <w:r>
        <w:t>Thursday: projectile launcher, student notebooks</w:t>
      </w:r>
    </w:p>
    <w:p w:rsidR="00C87F99" w:rsidRDefault="00C87F99" w:rsidP="00C87F99">
      <w:r>
        <w:t xml:space="preserve">Friday:  </w:t>
      </w:r>
    </w:p>
    <w:p w:rsidR="00B61B96" w:rsidRDefault="00B61B96" w:rsidP="00EB714E"/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76269"/>
    <w:rsid w:val="000802A3"/>
    <w:rsid w:val="000C6292"/>
    <w:rsid w:val="000E1EF2"/>
    <w:rsid w:val="000F0FA2"/>
    <w:rsid w:val="000F4296"/>
    <w:rsid w:val="001E7F50"/>
    <w:rsid w:val="0026210C"/>
    <w:rsid w:val="002A71AA"/>
    <w:rsid w:val="0034398C"/>
    <w:rsid w:val="003A2696"/>
    <w:rsid w:val="003D4386"/>
    <w:rsid w:val="00401588"/>
    <w:rsid w:val="00406649"/>
    <w:rsid w:val="00431BD7"/>
    <w:rsid w:val="004357B4"/>
    <w:rsid w:val="004967A8"/>
    <w:rsid w:val="004C72A2"/>
    <w:rsid w:val="004D6760"/>
    <w:rsid w:val="004F70FF"/>
    <w:rsid w:val="005127D9"/>
    <w:rsid w:val="005413F0"/>
    <w:rsid w:val="005541CF"/>
    <w:rsid w:val="005A2194"/>
    <w:rsid w:val="005A757A"/>
    <w:rsid w:val="005A7724"/>
    <w:rsid w:val="005B4AFD"/>
    <w:rsid w:val="005C1582"/>
    <w:rsid w:val="005C3B62"/>
    <w:rsid w:val="005C567D"/>
    <w:rsid w:val="005C7E22"/>
    <w:rsid w:val="006E311F"/>
    <w:rsid w:val="007032EB"/>
    <w:rsid w:val="0074766A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932EF"/>
    <w:rsid w:val="00B956EC"/>
    <w:rsid w:val="00BB6F56"/>
    <w:rsid w:val="00C30E2B"/>
    <w:rsid w:val="00C36DB0"/>
    <w:rsid w:val="00C87F99"/>
    <w:rsid w:val="00CC43EC"/>
    <w:rsid w:val="00CD47FB"/>
    <w:rsid w:val="00CE1740"/>
    <w:rsid w:val="00CF0BB6"/>
    <w:rsid w:val="00D4563C"/>
    <w:rsid w:val="00D91FA5"/>
    <w:rsid w:val="00DA2ACC"/>
    <w:rsid w:val="00DA6EE3"/>
    <w:rsid w:val="00E2287E"/>
    <w:rsid w:val="00E54C72"/>
    <w:rsid w:val="00E76700"/>
    <w:rsid w:val="00EB714E"/>
    <w:rsid w:val="00F46C48"/>
    <w:rsid w:val="00F5218B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1F77A-2573-4F09-BA80-9695B85F1A83}"/>
</file>

<file path=customXml/itemProps2.xml><?xml version="1.0" encoding="utf-8"?>
<ds:datastoreItem xmlns:ds="http://schemas.openxmlformats.org/officeDocument/2006/customXml" ds:itemID="{824E009B-A80E-47C4-8270-7B23A39AEE05}"/>
</file>

<file path=customXml/itemProps3.xml><?xml version="1.0" encoding="utf-8"?>
<ds:datastoreItem xmlns:ds="http://schemas.openxmlformats.org/officeDocument/2006/customXml" ds:itemID="{9340F383-16AD-43C4-B993-FE0BA7642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4</cp:revision>
  <dcterms:created xsi:type="dcterms:W3CDTF">2016-11-16T01:09:00Z</dcterms:created>
  <dcterms:modified xsi:type="dcterms:W3CDTF">2016-11-27T20:45:00Z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